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82" w:rsidRPr="00E25DA5" w:rsidRDefault="00387482" w:rsidP="00387482">
      <w:pPr>
        <w:pStyle w:val="a5"/>
        <w:rPr>
          <w:rFonts w:ascii="宋体" w:hAnsi="宋体"/>
          <w:sz w:val="24"/>
        </w:rPr>
      </w:pPr>
      <w:r w:rsidRPr="00E25DA5">
        <w:rPr>
          <w:rFonts w:ascii="宋体" w:hAnsi="宋体" w:hint="eastAsia"/>
          <w:sz w:val="24"/>
        </w:rPr>
        <w:t>附件2：</w:t>
      </w:r>
    </w:p>
    <w:p w:rsidR="00387482" w:rsidRPr="00E25DA5" w:rsidRDefault="00387482" w:rsidP="00387482">
      <w:pPr>
        <w:pStyle w:val="a5"/>
        <w:jc w:val="center"/>
        <w:rPr>
          <w:rFonts w:ascii="宋体" w:hAnsi="宋体"/>
          <w:b/>
          <w:bCs/>
          <w:sz w:val="24"/>
        </w:rPr>
      </w:pPr>
      <w:bookmarkStart w:id="0" w:name="_GoBack"/>
      <w:r w:rsidRPr="00E25DA5">
        <w:rPr>
          <w:rFonts w:ascii="宋体" w:hAnsi="宋体" w:hint="eastAsia"/>
          <w:b/>
          <w:bCs/>
          <w:sz w:val="24"/>
        </w:rPr>
        <w:t>中国调味品协会</w:t>
      </w:r>
      <w:r>
        <w:rPr>
          <w:rFonts w:ascii="宋体" w:hAnsi="宋体" w:hint="eastAsia"/>
          <w:b/>
          <w:bCs/>
          <w:sz w:val="24"/>
        </w:rPr>
        <w:t>食用</w:t>
      </w:r>
      <w:proofErr w:type="gramStart"/>
      <w:r>
        <w:rPr>
          <w:rFonts w:ascii="宋体" w:hAnsi="宋体" w:hint="eastAsia"/>
          <w:b/>
          <w:bCs/>
          <w:sz w:val="24"/>
        </w:rPr>
        <w:t>盐</w:t>
      </w:r>
      <w:r w:rsidRPr="00E25DA5">
        <w:rPr>
          <w:rFonts w:ascii="宋体" w:hAnsi="宋体" w:hint="eastAsia"/>
          <w:b/>
          <w:bCs/>
          <w:sz w:val="24"/>
        </w:rPr>
        <w:t>专业</w:t>
      </w:r>
      <w:proofErr w:type="gramEnd"/>
      <w:r w:rsidRPr="00E25DA5">
        <w:rPr>
          <w:rFonts w:ascii="宋体" w:hAnsi="宋体" w:hint="eastAsia"/>
          <w:b/>
          <w:bCs/>
          <w:sz w:val="24"/>
        </w:rPr>
        <w:t>委员会</w:t>
      </w:r>
      <w:r>
        <w:rPr>
          <w:rFonts w:ascii="宋体" w:hAnsi="宋体" w:hint="eastAsia"/>
          <w:b/>
          <w:bCs/>
          <w:sz w:val="24"/>
        </w:rPr>
        <w:t>第一届</w:t>
      </w:r>
      <w:r w:rsidRPr="00E25DA5">
        <w:rPr>
          <w:rFonts w:ascii="宋体" w:hAnsi="宋体" w:hint="eastAsia"/>
          <w:b/>
          <w:bCs/>
          <w:sz w:val="24"/>
        </w:rPr>
        <w:t>主任委员、副主任委员候选人简历</w:t>
      </w:r>
      <w:bookmarkEnd w:id="0"/>
    </w:p>
    <w:p w:rsidR="00387482" w:rsidRPr="00E25DA5" w:rsidRDefault="00387482" w:rsidP="00387482">
      <w:pPr>
        <w:pStyle w:val="a5"/>
        <w:jc w:val="center"/>
        <w:rPr>
          <w:rFonts w:ascii="宋体" w:hAnsi="宋体"/>
          <w:b/>
          <w:bCs/>
          <w:sz w:val="24"/>
        </w:rPr>
      </w:pPr>
      <w:r w:rsidRPr="00E25DA5">
        <w:rPr>
          <w:rFonts w:ascii="宋体" w:hAnsi="宋体" w:hint="eastAsia"/>
          <w:b/>
          <w:bCs/>
          <w:sz w:val="24"/>
        </w:rPr>
        <w:t xml:space="preserve"> </w:t>
      </w:r>
    </w:p>
    <w:p w:rsidR="00387482" w:rsidRPr="00442B55" w:rsidRDefault="00387482" w:rsidP="00387482">
      <w:pPr>
        <w:spacing w:line="480" w:lineRule="auto"/>
        <w:rPr>
          <w:rFonts w:ascii="宋体" w:hAnsi="宋体"/>
          <w:szCs w:val="21"/>
        </w:rPr>
      </w:pPr>
      <w:r w:rsidRPr="00442B55">
        <w:rPr>
          <w:rFonts w:ascii="宋体" w:hAnsi="宋体" w:hint="eastAsia"/>
          <w:szCs w:val="21"/>
        </w:rPr>
        <w:t>表</w:t>
      </w:r>
      <w:proofErr w:type="gramStart"/>
      <w:r w:rsidRPr="00442B55">
        <w:rPr>
          <w:rFonts w:ascii="宋体" w:hAnsi="宋体" w:hint="eastAsia"/>
          <w:szCs w:val="21"/>
        </w:rPr>
        <w:t>一</w:t>
      </w:r>
      <w:proofErr w:type="gramEnd"/>
      <w:r w:rsidRPr="00442B55">
        <w:rPr>
          <w:rFonts w:ascii="宋体" w:hAnsi="宋体" w:hint="eastAsia"/>
          <w:szCs w:val="21"/>
        </w:rPr>
        <w:t>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993"/>
        <w:gridCol w:w="708"/>
        <w:gridCol w:w="1418"/>
        <w:gridCol w:w="2866"/>
      </w:tblGrid>
      <w:tr w:rsidR="00387482" w:rsidRPr="00442B55" w:rsidTr="00EC38ED">
        <w:trPr>
          <w:cantSplit/>
          <w:trHeight w:val="930"/>
        </w:trPr>
        <w:tc>
          <w:tcPr>
            <w:tcW w:w="1526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罗福龙</w:t>
            </w:r>
            <w:r w:rsidRPr="00442B55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单位职务</w:t>
            </w:r>
          </w:p>
        </w:tc>
        <w:tc>
          <w:tcPr>
            <w:tcW w:w="2866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董事长</w:t>
            </w:r>
          </w:p>
        </w:tc>
      </w:tr>
      <w:tr w:rsidR="00387482" w:rsidRPr="00442B55" w:rsidTr="00EC38ED">
        <w:trPr>
          <w:cantSplit/>
          <w:trHeight w:val="928"/>
        </w:trPr>
        <w:tc>
          <w:tcPr>
            <w:tcW w:w="1526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7402" w:type="dxa"/>
            <w:gridSpan w:val="5"/>
            <w:vAlign w:val="center"/>
          </w:tcPr>
          <w:p w:rsidR="00387482" w:rsidRPr="00C729F8" w:rsidRDefault="00387482" w:rsidP="00EC38ED">
            <w:pPr>
              <w:spacing w:line="480" w:lineRule="auto"/>
              <w:ind w:firstLineChars="900" w:firstLine="1890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中盐金坛盐化有限责任公司</w:t>
            </w:r>
          </w:p>
        </w:tc>
      </w:tr>
      <w:tr w:rsidR="00387482" w:rsidRPr="00442B55" w:rsidTr="00EC38ED">
        <w:trPr>
          <w:cantSplit/>
          <w:trHeight w:val="134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87482" w:rsidRPr="00442B55" w:rsidRDefault="00387482" w:rsidP="00EC38ED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7402" w:type="dxa"/>
            <w:gridSpan w:val="5"/>
            <w:tcBorders>
              <w:bottom w:val="single" w:sz="4" w:space="0" w:color="auto"/>
            </w:tcBorders>
          </w:tcPr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1973.04--1977.02 太仓县花桥公社供销社会计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1977.03--1981.03 苏州市创新南酱商店会计、主任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1981.04--1982.10 苏州市金闾南酱中心店副主任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1982.10--1983.06 苏州市蔬菜公司副经理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1983.06--1986.03 江苏省盐业公司苏州分公司副经理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1986.04--1991.11 江苏省盐业公司苏州分公司经理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（1986.06-1992.06 省委党校函授学习）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1991.11--1998.01 江苏省盐业公司苏州分公司经理、党委书记、苏州市盐务管理局局长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1998.01--2006.11 江苏省盐</w:t>
            </w:r>
            <w:proofErr w:type="gramStart"/>
            <w:r w:rsidRPr="00E725AD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E725AD">
              <w:rPr>
                <w:rFonts w:ascii="宋体" w:hAnsi="宋体" w:hint="eastAsia"/>
                <w:szCs w:val="21"/>
              </w:rPr>
              <w:t>管理局副局长，江苏省盐业集团有限责任公司董事、副总经理、党委委员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2006.12--2010.10 中盐上海市盐业公司经理、党委副书记、上海市盐</w:t>
            </w:r>
            <w:proofErr w:type="gramStart"/>
            <w:r w:rsidRPr="00E725AD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E725AD">
              <w:rPr>
                <w:rFonts w:ascii="宋体" w:hAnsi="宋体" w:hint="eastAsia"/>
                <w:szCs w:val="21"/>
              </w:rPr>
              <w:t>管理局局长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2010.10--2012.07 中盐上海市盐业公司经理、党委副书记、上海市盐</w:t>
            </w:r>
            <w:proofErr w:type="gramStart"/>
            <w:r w:rsidRPr="00E725AD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E725AD">
              <w:rPr>
                <w:rFonts w:ascii="宋体" w:hAnsi="宋体" w:hint="eastAsia"/>
                <w:szCs w:val="21"/>
              </w:rPr>
              <w:t>管理局局长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中盐金坛盐化有限责任公司董事长</w:t>
            </w:r>
          </w:p>
          <w:p w:rsidR="00387482" w:rsidRPr="00E725A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2012.07--2014.08 中盐上海市盐业公司董事长、党委副书记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725AD">
              <w:rPr>
                <w:rFonts w:ascii="宋体" w:hAnsi="宋体" w:hint="eastAsia"/>
                <w:szCs w:val="21"/>
              </w:rPr>
              <w:t>中盐金坛盐化有限责任公司董事长</w:t>
            </w:r>
          </w:p>
          <w:p w:rsidR="00387482" w:rsidRPr="00100717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2014.08-- 中盐金坛盐化有限责任公司董事长</w:t>
            </w:r>
          </w:p>
        </w:tc>
      </w:tr>
    </w:tbl>
    <w:p w:rsidR="00387482" w:rsidRDefault="00387482" w:rsidP="00387482">
      <w:pPr>
        <w:spacing w:line="480" w:lineRule="auto"/>
        <w:rPr>
          <w:rFonts w:ascii="宋体" w:hAnsi="宋体"/>
          <w:szCs w:val="21"/>
        </w:rPr>
      </w:pPr>
    </w:p>
    <w:p w:rsidR="00387482" w:rsidRDefault="00387482" w:rsidP="00387482">
      <w:pPr>
        <w:spacing w:line="480" w:lineRule="auto"/>
        <w:rPr>
          <w:rFonts w:ascii="宋体" w:hAnsi="宋体"/>
          <w:szCs w:val="21"/>
        </w:rPr>
      </w:pPr>
    </w:p>
    <w:p w:rsidR="00387482" w:rsidRDefault="00387482" w:rsidP="00387482">
      <w:pPr>
        <w:spacing w:line="480" w:lineRule="auto"/>
        <w:rPr>
          <w:rFonts w:ascii="宋体" w:hAnsi="宋体"/>
          <w:szCs w:val="21"/>
        </w:rPr>
      </w:pPr>
    </w:p>
    <w:p w:rsidR="00387482" w:rsidRPr="00442B55" w:rsidRDefault="00387482" w:rsidP="00387482">
      <w:pPr>
        <w:spacing w:line="480" w:lineRule="auto"/>
        <w:rPr>
          <w:rFonts w:ascii="宋体" w:hAnsi="宋体"/>
          <w:szCs w:val="21"/>
        </w:rPr>
      </w:pPr>
      <w:r w:rsidRPr="00442B55">
        <w:rPr>
          <w:rFonts w:ascii="宋体" w:hAnsi="宋体" w:hint="eastAsia"/>
          <w:szCs w:val="21"/>
        </w:rPr>
        <w:lastRenderedPageBreak/>
        <w:t>表二：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456"/>
        <w:gridCol w:w="900"/>
        <w:gridCol w:w="720"/>
        <w:gridCol w:w="1440"/>
        <w:gridCol w:w="2880"/>
      </w:tblGrid>
      <w:tr w:rsidR="00387482" w:rsidRPr="00442B55" w:rsidTr="00EC38ED">
        <w:trPr>
          <w:cantSplit/>
          <w:trHeight w:val="930"/>
        </w:trPr>
        <w:tc>
          <w:tcPr>
            <w:tcW w:w="1532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56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25AD">
              <w:rPr>
                <w:rFonts w:ascii="宋体" w:hAnsi="宋体" w:hint="eastAsia"/>
                <w:szCs w:val="21"/>
              </w:rPr>
              <w:t>张红宇</w:t>
            </w:r>
            <w:r w:rsidRPr="00E25DA5">
              <w:rPr>
                <w:rFonts w:ascii="宋体" w:hAnsi="宋体" w:hint="eastAsia"/>
                <w:sz w:val="24"/>
              </w:rPr>
              <w:t xml:space="preserve"> </w:t>
            </w:r>
            <w:r w:rsidRPr="00442B55"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900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440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单位职务</w:t>
            </w:r>
          </w:p>
        </w:tc>
        <w:tc>
          <w:tcPr>
            <w:tcW w:w="2880" w:type="dxa"/>
            <w:vAlign w:val="center"/>
          </w:tcPr>
          <w:p w:rsidR="00387482" w:rsidRPr="00ED13CA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总经理</w:t>
            </w:r>
          </w:p>
        </w:tc>
      </w:tr>
      <w:tr w:rsidR="00387482" w:rsidRPr="00442B55" w:rsidTr="00EC38ED">
        <w:trPr>
          <w:cantSplit/>
          <w:trHeight w:val="794"/>
        </w:trPr>
        <w:tc>
          <w:tcPr>
            <w:tcW w:w="1532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7396" w:type="dxa"/>
            <w:gridSpan w:val="5"/>
            <w:vAlign w:val="center"/>
          </w:tcPr>
          <w:p w:rsidR="00387482" w:rsidRPr="00CA2B29" w:rsidRDefault="00387482" w:rsidP="00EC38ED">
            <w:pPr>
              <w:spacing w:line="480" w:lineRule="auto"/>
              <w:ind w:leftChars="200" w:left="420" w:firstLineChars="750" w:firstLine="1575"/>
              <w:rPr>
                <w:rFonts w:ascii="宋体" w:hAnsi="宋体"/>
                <w:szCs w:val="21"/>
              </w:rPr>
            </w:pPr>
            <w:proofErr w:type="gramStart"/>
            <w:r w:rsidRPr="00E725AD">
              <w:rPr>
                <w:rFonts w:ascii="宋体" w:hAnsi="宋体" w:hint="eastAsia"/>
                <w:szCs w:val="21"/>
              </w:rPr>
              <w:t>益盐堂</w:t>
            </w:r>
            <w:proofErr w:type="gramEnd"/>
            <w:r w:rsidRPr="00E725AD">
              <w:rPr>
                <w:rFonts w:ascii="宋体" w:hAnsi="宋体" w:hint="eastAsia"/>
                <w:szCs w:val="21"/>
              </w:rPr>
              <w:t>（应城）健康盐制盐有限公司</w:t>
            </w:r>
          </w:p>
        </w:tc>
      </w:tr>
      <w:tr w:rsidR="00387482" w:rsidRPr="00442B55" w:rsidTr="00EC38ED">
        <w:trPr>
          <w:cantSplit/>
        </w:trPr>
        <w:tc>
          <w:tcPr>
            <w:tcW w:w="1532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7396" w:type="dxa"/>
            <w:gridSpan w:val="5"/>
          </w:tcPr>
          <w:p w:rsidR="00387482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2003年8月至今 西南交通大学经济管理学院 讲师</w:t>
            </w:r>
          </w:p>
          <w:p w:rsidR="00387482" w:rsidRPr="00AF72EC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2010年至今 </w:t>
            </w:r>
            <w:proofErr w:type="gramStart"/>
            <w:r w:rsidRPr="00E725AD">
              <w:rPr>
                <w:rFonts w:ascii="宋体" w:hAnsi="宋体" w:hint="eastAsia"/>
                <w:szCs w:val="21"/>
              </w:rPr>
              <w:t>益盐堂</w:t>
            </w:r>
            <w:proofErr w:type="gramEnd"/>
            <w:r w:rsidRPr="00E725AD">
              <w:rPr>
                <w:rFonts w:ascii="宋体" w:hAnsi="宋体" w:hint="eastAsia"/>
                <w:szCs w:val="21"/>
              </w:rPr>
              <w:t>（应城）健康盐制盐有限公司</w:t>
            </w:r>
            <w:r>
              <w:rPr>
                <w:rFonts w:ascii="宋体" w:hAnsi="宋体" w:hint="eastAsia"/>
                <w:szCs w:val="21"/>
              </w:rPr>
              <w:t>总经理</w:t>
            </w:r>
          </w:p>
        </w:tc>
      </w:tr>
    </w:tbl>
    <w:p w:rsidR="00387482" w:rsidRPr="00442B55" w:rsidRDefault="00387482" w:rsidP="00387482">
      <w:pPr>
        <w:spacing w:line="480" w:lineRule="auto"/>
        <w:rPr>
          <w:rFonts w:ascii="宋体" w:hAnsi="宋体"/>
          <w:szCs w:val="21"/>
        </w:rPr>
      </w:pPr>
      <w:r w:rsidRPr="00442B55">
        <w:rPr>
          <w:rFonts w:ascii="宋体" w:hAnsi="宋体" w:hint="eastAsia"/>
          <w:szCs w:val="21"/>
        </w:rPr>
        <w:t>表三：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993"/>
        <w:gridCol w:w="708"/>
        <w:gridCol w:w="1418"/>
        <w:gridCol w:w="2866"/>
      </w:tblGrid>
      <w:tr w:rsidR="00387482" w:rsidRPr="00442B55" w:rsidTr="00EC38ED">
        <w:trPr>
          <w:cantSplit/>
          <w:trHeight w:val="930"/>
        </w:trPr>
        <w:tc>
          <w:tcPr>
            <w:tcW w:w="1526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 w:rsidR="00387482" w:rsidRPr="00ED13CA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55149">
              <w:rPr>
                <w:rFonts w:ascii="宋体" w:hAnsi="宋体" w:hint="eastAsia"/>
                <w:sz w:val="24"/>
              </w:rPr>
              <w:t>陈新高</w:t>
            </w:r>
          </w:p>
        </w:tc>
        <w:tc>
          <w:tcPr>
            <w:tcW w:w="993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单位职务</w:t>
            </w:r>
          </w:p>
        </w:tc>
        <w:tc>
          <w:tcPr>
            <w:tcW w:w="2866" w:type="dxa"/>
            <w:vAlign w:val="center"/>
          </w:tcPr>
          <w:p w:rsidR="00387482" w:rsidRPr="00ED13CA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30A5B">
              <w:rPr>
                <w:rFonts w:ascii="宋体" w:hAnsi="宋体" w:hint="eastAsia"/>
                <w:szCs w:val="21"/>
              </w:rPr>
              <w:t>总裁</w:t>
            </w:r>
          </w:p>
        </w:tc>
      </w:tr>
      <w:tr w:rsidR="00387482" w:rsidRPr="00442B55" w:rsidTr="00EC38ED">
        <w:trPr>
          <w:cantSplit/>
          <w:trHeight w:val="928"/>
        </w:trPr>
        <w:tc>
          <w:tcPr>
            <w:tcW w:w="1526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7402" w:type="dxa"/>
            <w:gridSpan w:val="5"/>
            <w:vAlign w:val="center"/>
          </w:tcPr>
          <w:p w:rsidR="00387482" w:rsidRPr="00ED13CA" w:rsidRDefault="00387482" w:rsidP="00EC38ED">
            <w:pPr>
              <w:spacing w:line="480" w:lineRule="auto"/>
              <w:ind w:firstLineChars="950" w:firstLine="1995"/>
              <w:rPr>
                <w:rFonts w:ascii="宋体" w:hAnsi="宋体"/>
                <w:szCs w:val="21"/>
              </w:rPr>
            </w:pPr>
            <w:r w:rsidRPr="00AF72EC">
              <w:rPr>
                <w:rFonts w:ascii="宋体" w:hAnsi="宋体" w:hint="eastAsia"/>
                <w:szCs w:val="21"/>
              </w:rPr>
              <w:t>重庆索特盐化股份有限公司</w:t>
            </w:r>
          </w:p>
        </w:tc>
      </w:tr>
      <w:tr w:rsidR="00387482" w:rsidRPr="00442B55" w:rsidTr="00EC38ED">
        <w:trPr>
          <w:cantSplit/>
          <w:trHeight w:val="134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87482" w:rsidRPr="00442B55" w:rsidRDefault="00387482" w:rsidP="00EC38ED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7402" w:type="dxa"/>
            <w:gridSpan w:val="5"/>
            <w:tcBorders>
              <w:bottom w:val="single" w:sz="4" w:space="0" w:color="auto"/>
            </w:tcBorders>
          </w:tcPr>
          <w:p w:rsidR="00387482" w:rsidRPr="00430A5B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430A5B">
              <w:rPr>
                <w:rFonts w:ascii="宋体" w:hAnsi="宋体" w:hint="eastAsia"/>
                <w:szCs w:val="21"/>
              </w:rPr>
              <w:t>1993年6月-2002年11月：宜化太平洋热电公司办公室主任、企管部部长；</w:t>
            </w:r>
          </w:p>
          <w:p w:rsidR="00387482" w:rsidRPr="00430A5B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430A5B">
              <w:rPr>
                <w:rFonts w:ascii="宋体" w:hAnsi="宋体" w:hint="eastAsia"/>
                <w:szCs w:val="21"/>
              </w:rPr>
              <w:t xml:space="preserve">2002年11月- 2006年8月：股份公司销售副部长、部长、总经理助理；                      </w:t>
            </w:r>
          </w:p>
          <w:p w:rsidR="00387482" w:rsidRPr="00430A5B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430A5B">
              <w:rPr>
                <w:rFonts w:ascii="宋体" w:hAnsi="宋体" w:hint="eastAsia"/>
                <w:szCs w:val="21"/>
              </w:rPr>
              <w:t>2006年8月-2009年5月：</w:t>
            </w:r>
            <w:proofErr w:type="gramStart"/>
            <w:r w:rsidRPr="00430A5B">
              <w:rPr>
                <w:rFonts w:ascii="宋体" w:hAnsi="宋体" w:hint="eastAsia"/>
                <w:szCs w:val="21"/>
              </w:rPr>
              <w:t>索特盐化</w:t>
            </w:r>
            <w:proofErr w:type="gramEnd"/>
            <w:r w:rsidRPr="00430A5B">
              <w:rPr>
                <w:rFonts w:ascii="宋体" w:hAnsi="宋体" w:hint="eastAsia"/>
                <w:szCs w:val="21"/>
              </w:rPr>
              <w:t>副总经理、双</w:t>
            </w:r>
            <w:proofErr w:type="gramStart"/>
            <w:r w:rsidRPr="00430A5B">
              <w:rPr>
                <w:rFonts w:ascii="宋体" w:hAnsi="宋体" w:hint="eastAsia"/>
                <w:szCs w:val="21"/>
              </w:rPr>
              <w:t>环科技</w:t>
            </w:r>
            <w:proofErr w:type="gramEnd"/>
            <w:r w:rsidRPr="00430A5B">
              <w:rPr>
                <w:rFonts w:ascii="宋体" w:hAnsi="宋体" w:hint="eastAsia"/>
                <w:szCs w:val="21"/>
              </w:rPr>
              <w:t xml:space="preserve">副总经理； </w:t>
            </w:r>
          </w:p>
          <w:p w:rsidR="00387482" w:rsidRPr="00430A5B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430A5B">
              <w:rPr>
                <w:rFonts w:ascii="宋体" w:hAnsi="宋体" w:hint="eastAsia"/>
                <w:szCs w:val="21"/>
              </w:rPr>
              <w:t xml:space="preserve">2009年5月-2011年8月：内蒙宜化副总经理； </w:t>
            </w:r>
          </w:p>
          <w:p w:rsidR="00387482" w:rsidRPr="00430A5B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430A5B">
              <w:rPr>
                <w:rFonts w:ascii="宋体" w:hAnsi="宋体" w:hint="eastAsia"/>
                <w:szCs w:val="21"/>
              </w:rPr>
              <w:t>2011年8月-2014年10月：集团总经理特别助理；</w:t>
            </w:r>
          </w:p>
          <w:p w:rsidR="00387482" w:rsidRPr="00265D3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430A5B">
              <w:rPr>
                <w:rFonts w:ascii="宋体" w:hAnsi="宋体" w:hint="eastAsia"/>
                <w:szCs w:val="21"/>
              </w:rPr>
              <w:t>2014年11月至今：湖北宜化集团新晋总裁，重庆索特盐化股份有限公司总裁。</w:t>
            </w:r>
          </w:p>
        </w:tc>
      </w:tr>
    </w:tbl>
    <w:p w:rsidR="00387482" w:rsidRPr="00442B55" w:rsidRDefault="00387482" w:rsidP="00387482">
      <w:pPr>
        <w:spacing w:line="480" w:lineRule="auto"/>
        <w:rPr>
          <w:rFonts w:ascii="宋体" w:hAnsi="宋体"/>
          <w:szCs w:val="21"/>
        </w:rPr>
      </w:pPr>
      <w:r w:rsidRPr="00442B55">
        <w:rPr>
          <w:rFonts w:ascii="宋体" w:hAnsi="宋体" w:hint="eastAsia"/>
          <w:szCs w:val="21"/>
        </w:rPr>
        <w:t>表四：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456"/>
        <w:gridCol w:w="900"/>
        <w:gridCol w:w="720"/>
        <w:gridCol w:w="1440"/>
        <w:gridCol w:w="2880"/>
      </w:tblGrid>
      <w:tr w:rsidR="00387482" w:rsidRPr="00442B55" w:rsidTr="00EC38ED">
        <w:trPr>
          <w:cantSplit/>
          <w:trHeight w:val="930"/>
        </w:trPr>
        <w:tc>
          <w:tcPr>
            <w:tcW w:w="1532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56" w:type="dxa"/>
            <w:vAlign w:val="center"/>
          </w:tcPr>
          <w:p w:rsidR="00387482" w:rsidRPr="00100912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55149">
              <w:rPr>
                <w:rFonts w:ascii="宋体" w:hAnsi="宋体" w:hint="eastAsia"/>
                <w:sz w:val="24"/>
              </w:rPr>
              <w:t>陈新</w:t>
            </w:r>
          </w:p>
        </w:tc>
        <w:tc>
          <w:tcPr>
            <w:tcW w:w="900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440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单位职务</w:t>
            </w:r>
          </w:p>
        </w:tc>
        <w:tc>
          <w:tcPr>
            <w:tcW w:w="2880" w:type="dxa"/>
            <w:vAlign w:val="center"/>
          </w:tcPr>
          <w:p w:rsidR="00387482" w:rsidRPr="00ED13CA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董事长</w:t>
            </w:r>
          </w:p>
        </w:tc>
      </w:tr>
      <w:tr w:rsidR="00387482" w:rsidRPr="00442B55" w:rsidTr="00EC38ED">
        <w:trPr>
          <w:cantSplit/>
          <w:trHeight w:val="794"/>
        </w:trPr>
        <w:tc>
          <w:tcPr>
            <w:tcW w:w="1532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7396" w:type="dxa"/>
            <w:gridSpan w:val="5"/>
            <w:vAlign w:val="center"/>
          </w:tcPr>
          <w:p w:rsidR="00387482" w:rsidRPr="00ED13CA" w:rsidRDefault="00387482" w:rsidP="00EC38ED">
            <w:pPr>
              <w:spacing w:line="480" w:lineRule="auto"/>
              <w:ind w:leftChars="200" w:left="420"/>
              <w:jc w:val="center"/>
              <w:rPr>
                <w:rFonts w:ascii="宋体" w:hAnsi="宋体"/>
                <w:szCs w:val="21"/>
              </w:rPr>
            </w:pPr>
            <w:r w:rsidRPr="00536153">
              <w:rPr>
                <w:rFonts w:ascii="宋体" w:hAnsi="宋体" w:hint="eastAsia"/>
                <w:szCs w:val="21"/>
              </w:rPr>
              <w:t>湖南省湘衡盐化有限责任公司</w:t>
            </w:r>
          </w:p>
        </w:tc>
      </w:tr>
      <w:tr w:rsidR="00387482" w:rsidRPr="00442B55" w:rsidTr="00EC38ED">
        <w:trPr>
          <w:cantSplit/>
        </w:trPr>
        <w:tc>
          <w:tcPr>
            <w:tcW w:w="1532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7396" w:type="dxa"/>
            <w:gridSpan w:val="5"/>
          </w:tcPr>
          <w:p w:rsidR="00387482" w:rsidRPr="00536153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536153">
              <w:rPr>
                <w:rFonts w:ascii="宋体" w:hAnsi="宋体" w:hint="eastAsia"/>
                <w:szCs w:val="21"/>
              </w:rPr>
              <w:t>2011年7月—2014年1月    任省轻工盐业集团有限公司生产管理部部长；</w:t>
            </w:r>
          </w:p>
          <w:p w:rsidR="00387482" w:rsidRPr="00536153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536153">
              <w:rPr>
                <w:rFonts w:ascii="宋体" w:hAnsi="宋体" w:hint="eastAsia"/>
                <w:szCs w:val="21"/>
              </w:rPr>
              <w:t xml:space="preserve">2014年2月—2015年1月    </w:t>
            </w:r>
            <w:proofErr w:type="gramStart"/>
            <w:r w:rsidRPr="00536153">
              <w:rPr>
                <w:rFonts w:ascii="宋体" w:hAnsi="宋体" w:hint="eastAsia"/>
                <w:szCs w:val="21"/>
              </w:rPr>
              <w:t>任集团</w:t>
            </w:r>
            <w:proofErr w:type="gramEnd"/>
            <w:r w:rsidRPr="00536153">
              <w:rPr>
                <w:rFonts w:ascii="宋体" w:hAnsi="宋体" w:hint="eastAsia"/>
                <w:szCs w:val="21"/>
              </w:rPr>
              <w:t>总部企业发展部部长；</w:t>
            </w:r>
          </w:p>
          <w:p w:rsidR="00387482" w:rsidRPr="00536153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536153">
              <w:rPr>
                <w:rFonts w:ascii="宋体" w:hAnsi="宋体" w:hint="eastAsia"/>
                <w:szCs w:val="21"/>
              </w:rPr>
              <w:t xml:space="preserve">2015年2月—2015年12月   </w:t>
            </w:r>
            <w:proofErr w:type="gramStart"/>
            <w:r w:rsidRPr="00536153">
              <w:rPr>
                <w:rFonts w:ascii="宋体" w:hAnsi="宋体" w:hint="eastAsia"/>
                <w:szCs w:val="21"/>
              </w:rPr>
              <w:t>任集团</w:t>
            </w:r>
            <w:proofErr w:type="gramEnd"/>
            <w:r w:rsidRPr="00536153">
              <w:rPr>
                <w:rFonts w:ascii="宋体" w:hAnsi="宋体" w:hint="eastAsia"/>
                <w:szCs w:val="21"/>
              </w:rPr>
              <w:t>总部战略发展部部长；</w:t>
            </w:r>
          </w:p>
          <w:p w:rsidR="00387482" w:rsidRPr="00265D3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536153">
              <w:rPr>
                <w:rFonts w:ascii="宋体" w:hAnsi="宋体" w:hint="eastAsia"/>
                <w:szCs w:val="21"/>
              </w:rPr>
              <w:t>2016年1月至今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536153">
              <w:rPr>
                <w:rFonts w:ascii="宋体" w:hAnsi="宋体" w:hint="eastAsia"/>
                <w:szCs w:val="21"/>
              </w:rPr>
              <w:t>任湖南省湘衡盐化有限责任公司董事长、党委书记。</w:t>
            </w:r>
          </w:p>
        </w:tc>
      </w:tr>
    </w:tbl>
    <w:p w:rsidR="00387482" w:rsidRDefault="00387482" w:rsidP="00387482">
      <w:pPr>
        <w:spacing w:line="360" w:lineRule="auto"/>
        <w:rPr>
          <w:rFonts w:ascii="宋体" w:hAnsi="宋体"/>
          <w:szCs w:val="21"/>
        </w:rPr>
      </w:pPr>
    </w:p>
    <w:p w:rsidR="00387482" w:rsidRPr="00C855BD" w:rsidRDefault="00387482" w:rsidP="00387482">
      <w:pPr>
        <w:spacing w:line="360" w:lineRule="auto"/>
        <w:rPr>
          <w:rFonts w:ascii="宋体" w:hAnsi="宋体"/>
          <w:szCs w:val="21"/>
        </w:rPr>
      </w:pPr>
    </w:p>
    <w:p w:rsidR="00387482" w:rsidRPr="00442B55" w:rsidRDefault="00387482" w:rsidP="00387482">
      <w:pPr>
        <w:spacing w:line="480" w:lineRule="auto"/>
        <w:rPr>
          <w:rFonts w:ascii="宋体" w:hAnsi="宋体"/>
          <w:szCs w:val="21"/>
        </w:rPr>
      </w:pPr>
      <w:r w:rsidRPr="00442B55">
        <w:rPr>
          <w:rFonts w:ascii="宋体" w:hAnsi="宋体" w:hint="eastAsia"/>
          <w:szCs w:val="21"/>
        </w:rPr>
        <w:t>表</w:t>
      </w:r>
      <w:r>
        <w:rPr>
          <w:rFonts w:ascii="宋体" w:hAnsi="宋体" w:hint="eastAsia"/>
          <w:szCs w:val="21"/>
        </w:rPr>
        <w:t>五</w:t>
      </w:r>
      <w:r w:rsidRPr="00442B55">
        <w:rPr>
          <w:rFonts w:ascii="宋体" w:hAnsi="宋体" w:hint="eastAsia"/>
          <w:szCs w:val="21"/>
        </w:rPr>
        <w:t>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456"/>
        <w:gridCol w:w="900"/>
        <w:gridCol w:w="720"/>
        <w:gridCol w:w="1440"/>
        <w:gridCol w:w="2880"/>
      </w:tblGrid>
      <w:tr w:rsidR="00387482" w:rsidRPr="00442B55" w:rsidTr="00EC38ED">
        <w:trPr>
          <w:cantSplit/>
          <w:trHeight w:val="930"/>
        </w:trPr>
        <w:tc>
          <w:tcPr>
            <w:tcW w:w="1532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56" w:type="dxa"/>
            <w:vAlign w:val="center"/>
          </w:tcPr>
          <w:p w:rsidR="00387482" w:rsidRPr="00F855AB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855AB">
              <w:rPr>
                <w:rFonts w:ascii="宋体" w:hAnsi="宋体" w:hint="eastAsia"/>
                <w:sz w:val="24"/>
              </w:rPr>
              <w:t>励筠</w:t>
            </w:r>
            <w:proofErr w:type="gramEnd"/>
          </w:p>
        </w:tc>
        <w:tc>
          <w:tcPr>
            <w:tcW w:w="900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440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单位职务</w:t>
            </w:r>
          </w:p>
        </w:tc>
        <w:tc>
          <w:tcPr>
            <w:tcW w:w="2880" w:type="dxa"/>
            <w:vAlign w:val="center"/>
          </w:tcPr>
          <w:p w:rsidR="00387482" w:rsidRPr="00ED13CA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855AB">
              <w:rPr>
                <w:rFonts w:ascii="宋体" w:hAnsi="宋体" w:hint="eastAsia"/>
                <w:szCs w:val="21"/>
              </w:rPr>
              <w:t>总经理</w:t>
            </w:r>
          </w:p>
        </w:tc>
      </w:tr>
      <w:tr w:rsidR="00387482" w:rsidRPr="00442B55" w:rsidTr="00EC38ED">
        <w:trPr>
          <w:cantSplit/>
          <w:trHeight w:val="794"/>
        </w:trPr>
        <w:tc>
          <w:tcPr>
            <w:tcW w:w="1532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7396" w:type="dxa"/>
            <w:gridSpan w:val="5"/>
            <w:vAlign w:val="center"/>
          </w:tcPr>
          <w:p w:rsidR="00387482" w:rsidRPr="00ED13CA" w:rsidRDefault="00387482" w:rsidP="00EC38ED">
            <w:pPr>
              <w:spacing w:line="480" w:lineRule="auto"/>
              <w:ind w:leftChars="200" w:left="420"/>
              <w:jc w:val="center"/>
              <w:rPr>
                <w:rFonts w:ascii="宋体" w:hAnsi="宋体"/>
                <w:szCs w:val="21"/>
              </w:rPr>
            </w:pPr>
            <w:r w:rsidRPr="00F855AB">
              <w:rPr>
                <w:rFonts w:ascii="宋体" w:hAnsi="宋体" w:hint="eastAsia"/>
                <w:szCs w:val="21"/>
              </w:rPr>
              <w:t>上海中盐莫顿盐业有限公司</w:t>
            </w:r>
          </w:p>
        </w:tc>
      </w:tr>
      <w:tr w:rsidR="00387482" w:rsidRPr="00442B55" w:rsidTr="00EC38ED">
        <w:trPr>
          <w:cantSplit/>
        </w:trPr>
        <w:tc>
          <w:tcPr>
            <w:tcW w:w="1532" w:type="dxa"/>
            <w:vAlign w:val="center"/>
          </w:tcPr>
          <w:p w:rsidR="00387482" w:rsidRPr="00442B55" w:rsidRDefault="00387482" w:rsidP="00EC38E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42B55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7396" w:type="dxa"/>
            <w:gridSpan w:val="5"/>
          </w:tcPr>
          <w:p w:rsidR="00387482" w:rsidRPr="00F855AB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F855AB">
              <w:rPr>
                <w:rFonts w:ascii="宋体" w:hAnsi="宋体" w:hint="eastAsia"/>
                <w:szCs w:val="21"/>
              </w:rPr>
              <w:t>1988.07-2007.06   中盐上海市盐业公司 调度、总调度 调运主任</w:t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</w:p>
          <w:p w:rsidR="00387482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F855AB">
              <w:rPr>
                <w:rFonts w:ascii="宋体" w:hAnsi="宋体" w:hint="eastAsia"/>
                <w:szCs w:val="21"/>
              </w:rPr>
              <w:t>2007.06-2008.07   中盐上海市盐业公司  采购物流处 副处长（主持工作）</w:t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855AB">
              <w:rPr>
                <w:rFonts w:ascii="宋体" w:hAnsi="宋体" w:hint="eastAsia"/>
                <w:szCs w:val="21"/>
              </w:rPr>
              <w:t>上海市盐</w:t>
            </w:r>
            <w:proofErr w:type="gramStart"/>
            <w:r w:rsidRPr="00F855AB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F855AB">
              <w:rPr>
                <w:rFonts w:ascii="宋体" w:hAnsi="宋体" w:hint="eastAsia"/>
                <w:szCs w:val="21"/>
              </w:rPr>
              <w:t>管理局计划处副处长 （主持工作）</w:t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855AB">
              <w:rPr>
                <w:rFonts w:ascii="宋体" w:hAnsi="宋体" w:hint="eastAsia"/>
                <w:szCs w:val="21"/>
              </w:rPr>
              <w:t>上海市盐</w:t>
            </w:r>
            <w:proofErr w:type="gramStart"/>
            <w:r w:rsidRPr="00F855AB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F855AB">
              <w:rPr>
                <w:rFonts w:ascii="宋体" w:hAnsi="宋体" w:hint="eastAsia"/>
                <w:szCs w:val="21"/>
              </w:rPr>
              <w:t>管理局质量监测站站长</w:t>
            </w:r>
            <w:r w:rsidRPr="00F855AB">
              <w:rPr>
                <w:rFonts w:ascii="宋体" w:hAnsi="宋体" w:hint="eastAsia"/>
                <w:szCs w:val="21"/>
              </w:rPr>
              <w:tab/>
            </w:r>
          </w:p>
          <w:p w:rsidR="00387482" w:rsidRPr="00F855AB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F855AB">
              <w:rPr>
                <w:rFonts w:ascii="宋体" w:hAnsi="宋体" w:hint="eastAsia"/>
                <w:szCs w:val="21"/>
              </w:rPr>
              <w:t>2008.07-2012.08   中盐上海市盐业公司 采购物流处 处长</w:t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F855AB">
              <w:rPr>
                <w:rFonts w:ascii="宋体" w:hAnsi="宋体" w:hint="eastAsia"/>
                <w:szCs w:val="21"/>
              </w:rPr>
              <w:t>上海市盐</w:t>
            </w:r>
            <w:proofErr w:type="gramStart"/>
            <w:r w:rsidRPr="00F855AB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F855AB">
              <w:rPr>
                <w:rFonts w:ascii="宋体" w:hAnsi="宋体" w:hint="eastAsia"/>
                <w:szCs w:val="21"/>
              </w:rPr>
              <w:t>管理局计划处处长</w:t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</w:p>
          <w:p w:rsidR="00387482" w:rsidRPr="00F855AB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F855AB">
              <w:rPr>
                <w:rFonts w:ascii="宋体" w:hAnsi="宋体" w:hint="eastAsia"/>
                <w:szCs w:val="21"/>
              </w:rPr>
              <w:t xml:space="preserve">                  上海市盐</w:t>
            </w:r>
            <w:proofErr w:type="gramStart"/>
            <w:r w:rsidRPr="00F855AB">
              <w:rPr>
                <w:rFonts w:ascii="宋体" w:hAnsi="宋体" w:hint="eastAsia"/>
                <w:szCs w:val="21"/>
              </w:rPr>
              <w:t>务</w:t>
            </w:r>
            <w:proofErr w:type="gramEnd"/>
            <w:r w:rsidRPr="00F855AB">
              <w:rPr>
                <w:rFonts w:ascii="宋体" w:hAnsi="宋体" w:hint="eastAsia"/>
                <w:szCs w:val="21"/>
              </w:rPr>
              <w:t>管理局质量监测站站长</w:t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</w:p>
          <w:p w:rsidR="00387482" w:rsidRPr="00265D3D" w:rsidRDefault="00387482" w:rsidP="00EC38ED">
            <w:pPr>
              <w:spacing w:line="360" w:lineRule="auto"/>
              <w:rPr>
                <w:rFonts w:ascii="宋体" w:hAnsi="宋体"/>
                <w:szCs w:val="21"/>
              </w:rPr>
            </w:pPr>
            <w:r w:rsidRPr="00F855AB">
              <w:rPr>
                <w:rFonts w:ascii="宋体" w:hAnsi="宋体" w:hint="eastAsia"/>
                <w:szCs w:val="21"/>
              </w:rPr>
              <w:t>2012.08-2013.08   上海中盐莫顿盐业有限公司 总经理、仓储物流部部长（兼）2013.08-至今      上海中盐莫顿盐业有限公司 总经理</w:t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  <w:r w:rsidRPr="00F855AB">
              <w:rPr>
                <w:rFonts w:ascii="宋体" w:hAnsi="宋体" w:hint="eastAsia"/>
                <w:szCs w:val="21"/>
              </w:rPr>
              <w:tab/>
            </w:r>
          </w:p>
        </w:tc>
      </w:tr>
    </w:tbl>
    <w:p w:rsidR="00387482" w:rsidRPr="00F855AB" w:rsidRDefault="00387482" w:rsidP="00387482">
      <w:pPr>
        <w:spacing w:line="360" w:lineRule="auto"/>
        <w:rPr>
          <w:rFonts w:ascii="宋体" w:hAnsi="宋体"/>
          <w:sz w:val="24"/>
        </w:rPr>
      </w:pPr>
    </w:p>
    <w:p w:rsidR="00387482" w:rsidRDefault="00387482" w:rsidP="00387482">
      <w:pPr>
        <w:spacing w:line="360" w:lineRule="auto"/>
        <w:rPr>
          <w:rFonts w:ascii="宋体" w:hAnsi="宋体"/>
          <w:sz w:val="24"/>
        </w:rPr>
      </w:pPr>
    </w:p>
    <w:p w:rsidR="00387482" w:rsidRDefault="00387482" w:rsidP="00387482">
      <w:pPr>
        <w:spacing w:line="360" w:lineRule="auto"/>
        <w:rPr>
          <w:rFonts w:ascii="宋体" w:hAnsi="宋体"/>
          <w:sz w:val="24"/>
        </w:rPr>
      </w:pPr>
    </w:p>
    <w:p w:rsidR="00387482" w:rsidRDefault="00387482" w:rsidP="00387482">
      <w:pPr>
        <w:spacing w:line="360" w:lineRule="auto"/>
        <w:rPr>
          <w:rFonts w:ascii="宋体" w:hAnsi="宋体"/>
          <w:sz w:val="24"/>
        </w:rPr>
      </w:pPr>
    </w:p>
    <w:sectPr w:rsidR="00387482" w:rsidSect="0069242C">
      <w:footerReference w:type="even" r:id="rId6"/>
      <w:footerReference w:type="default" r:id="rId7"/>
      <w:pgSz w:w="11906" w:h="16838"/>
      <w:pgMar w:top="1089" w:right="1134" w:bottom="47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71" w:rsidRDefault="00260271" w:rsidP="00387482">
      <w:r>
        <w:separator/>
      </w:r>
    </w:p>
  </w:endnote>
  <w:endnote w:type="continuationSeparator" w:id="0">
    <w:p w:rsidR="00260271" w:rsidRDefault="00260271" w:rsidP="0038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58" w:rsidRDefault="006A62AC" w:rsidP="00C02A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2A58" w:rsidRDefault="00260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58" w:rsidRDefault="006A62AC" w:rsidP="00C02A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077F">
      <w:rPr>
        <w:rStyle w:val="a6"/>
        <w:noProof/>
      </w:rPr>
      <w:t>1</w:t>
    </w:r>
    <w:r>
      <w:rPr>
        <w:rStyle w:val="a6"/>
      </w:rPr>
      <w:fldChar w:fldCharType="end"/>
    </w:r>
  </w:p>
  <w:p w:rsidR="00C02A58" w:rsidRDefault="00260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71" w:rsidRDefault="00260271" w:rsidP="00387482">
      <w:r>
        <w:separator/>
      </w:r>
    </w:p>
  </w:footnote>
  <w:footnote w:type="continuationSeparator" w:id="0">
    <w:p w:rsidR="00260271" w:rsidRDefault="00260271" w:rsidP="0038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F7"/>
    <w:rsid w:val="00260271"/>
    <w:rsid w:val="00387482"/>
    <w:rsid w:val="003D47F7"/>
    <w:rsid w:val="006742A9"/>
    <w:rsid w:val="006A62AC"/>
    <w:rsid w:val="00E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6F1C4-B28D-4382-993C-D28EF5B1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482"/>
    <w:rPr>
      <w:sz w:val="18"/>
      <w:szCs w:val="18"/>
    </w:rPr>
  </w:style>
  <w:style w:type="paragraph" w:styleId="a4">
    <w:name w:val="footer"/>
    <w:basedOn w:val="a"/>
    <w:link w:val="Char0"/>
    <w:unhideWhenUsed/>
    <w:rsid w:val="00387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87482"/>
    <w:rPr>
      <w:sz w:val="18"/>
      <w:szCs w:val="18"/>
    </w:rPr>
  </w:style>
  <w:style w:type="paragraph" w:styleId="a5">
    <w:name w:val="Body Text"/>
    <w:basedOn w:val="a"/>
    <w:link w:val="Char1"/>
    <w:rsid w:val="00387482"/>
    <w:pPr>
      <w:spacing w:line="360" w:lineRule="auto"/>
    </w:pPr>
    <w:rPr>
      <w:sz w:val="32"/>
    </w:rPr>
  </w:style>
  <w:style w:type="character" w:customStyle="1" w:styleId="Char1">
    <w:name w:val="正文文本 Char"/>
    <w:basedOn w:val="a0"/>
    <w:link w:val="a5"/>
    <w:rsid w:val="00387482"/>
    <w:rPr>
      <w:rFonts w:ascii="Times New Roman" w:eastAsia="宋体" w:hAnsi="Times New Roman" w:cs="Times New Roman"/>
      <w:sz w:val="32"/>
      <w:szCs w:val="24"/>
    </w:rPr>
  </w:style>
  <w:style w:type="character" w:styleId="a6">
    <w:name w:val="page number"/>
    <w:basedOn w:val="a0"/>
    <w:rsid w:val="0038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4</cp:revision>
  <dcterms:created xsi:type="dcterms:W3CDTF">2017-07-13T02:13:00Z</dcterms:created>
  <dcterms:modified xsi:type="dcterms:W3CDTF">2017-07-13T02:17:00Z</dcterms:modified>
</cp:coreProperties>
</file>